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D9" w:rsidRDefault="00CA45D9" w:rsidP="00CA45D9">
      <w:pPr>
        <w:pStyle w:val="NoSpacing"/>
      </w:pPr>
      <w:r>
        <w:rPr>
          <w:u w:val="single"/>
        </w:rPr>
        <w:t>Richard BROWN</w:t>
      </w:r>
      <w:r>
        <w:t xml:space="preserve">     (d.1469)</w:t>
      </w:r>
    </w:p>
    <w:p w:rsidR="00CA45D9" w:rsidRDefault="00CA45D9" w:rsidP="00CA45D9">
      <w:pPr>
        <w:pStyle w:val="NoSpacing"/>
      </w:pPr>
      <w:r>
        <w:t>Vicar of Poulton-le-Fylde, Lancashire.</w:t>
      </w:r>
    </w:p>
    <w:p w:rsidR="00CA45D9" w:rsidRDefault="00CA45D9" w:rsidP="00CA45D9">
      <w:pPr>
        <w:pStyle w:val="NoSpacing"/>
      </w:pPr>
    </w:p>
    <w:p w:rsidR="00CA45D9" w:rsidRDefault="00CA45D9" w:rsidP="00CA45D9">
      <w:pPr>
        <w:pStyle w:val="NoSpacing"/>
      </w:pPr>
    </w:p>
    <w:p w:rsidR="00CA45D9" w:rsidRDefault="00CA45D9" w:rsidP="00CA45D9">
      <w:pPr>
        <w:pStyle w:val="NoSpacing"/>
      </w:pPr>
      <w:r>
        <w:t>25 Jun.1442</w:t>
      </w:r>
      <w:r>
        <w:tab/>
        <w:t>He was instituted Vicar.</w:t>
      </w:r>
    </w:p>
    <w:p w:rsidR="00CA45D9" w:rsidRDefault="00CA45D9" w:rsidP="00CA45D9">
      <w:pPr>
        <w:pStyle w:val="NoSpacing"/>
      </w:pPr>
      <w:r>
        <w:tab/>
      </w:r>
      <w:r>
        <w:tab/>
        <w:t>(Yorkshire Archaeological Journal vol.XXX p.48)</w:t>
      </w:r>
    </w:p>
    <w:p w:rsidR="00CA45D9" w:rsidRDefault="00CA45D9" w:rsidP="00CA45D9">
      <w:pPr>
        <w:pStyle w:val="NoSpacing"/>
      </w:pPr>
      <w:r>
        <w:t>18 Jun.</w:t>
      </w:r>
      <w:r>
        <w:tab/>
        <w:t>1469</w:t>
      </w:r>
      <w:r>
        <w:tab/>
        <w:t>Dead by.  (ibid.)</w:t>
      </w:r>
    </w:p>
    <w:p w:rsidR="00CA45D9" w:rsidRDefault="00CA45D9" w:rsidP="00CA45D9">
      <w:pPr>
        <w:pStyle w:val="NoSpacing"/>
      </w:pPr>
    </w:p>
    <w:p w:rsidR="00CA45D9" w:rsidRDefault="00CA45D9" w:rsidP="00CA45D9">
      <w:pPr>
        <w:pStyle w:val="NoSpacing"/>
      </w:pPr>
    </w:p>
    <w:p w:rsidR="00BA4020" w:rsidRPr="00186E49" w:rsidRDefault="00CA45D9" w:rsidP="00CA45D9">
      <w:pPr>
        <w:pStyle w:val="NoSpacing"/>
      </w:pPr>
      <w:r>
        <w:t>7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5D9" w:rsidRDefault="00CA45D9" w:rsidP="00552EBA">
      <w:r>
        <w:separator/>
      </w:r>
    </w:p>
  </w:endnote>
  <w:endnote w:type="continuationSeparator" w:id="0">
    <w:p w:rsidR="00CA45D9" w:rsidRDefault="00CA45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45D9">
      <w:rPr>
        <w:noProof/>
      </w:rPr>
      <w:t>08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5D9" w:rsidRDefault="00CA45D9" w:rsidP="00552EBA">
      <w:r>
        <w:separator/>
      </w:r>
    </w:p>
  </w:footnote>
  <w:footnote w:type="continuationSeparator" w:id="0">
    <w:p w:rsidR="00CA45D9" w:rsidRDefault="00CA45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45D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2013-04-08T18:26:00Z</dcterms:created>
  <dcterms:modified xsi:type="dcterms:W3CDTF">2013-04-08T18:27:00Z</dcterms:modified>
</cp:coreProperties>
</file>